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96" w:rsidRPr="00334EC1" w:rsidRDefault="00D756CA" w:rsidP="00D756CA">
      <w:pPr>
        <w:jc w:val="right"/>
        <w:rPr>
          <w:rFonts w:ascii="Times New Roman" w:hAnsi="Times New Roman" w:cs="Times New Roman"/>
          <w:sz w:val="24"/>
          <w:szCs w:val="24"/>
        </w:rPr>
      </w:pPr>
      <w:r w:rsidRPr="00334EC1">
        <w:rPr>
          <w:rFonts w:ascii="Times New Roman" w:hAnsi="Times New Roman" w:cs="Times New Roman"/>
          <w:sz w:val="24"/>
          <w:szCs w:val="24"/>
        </w:rPr>
        <w:t>Łęki Szlacheckie, 08.10.2021 r.</w:t>
      </w:r>
    </w:p>
    <w:p w:rsidR="00D756CA" w:rsidRDefault="00D756CA" w:rsidP="00334EC1">
      <w:pPr>
        <w:spacing w:line="360" w:lineRule="auto"/>
        <w:jc w:val="right"/>
        <w:rPr>
          <w:rFonts w:ascii="Times New Roman" w:hAnsi="Times New Roman" w:cs="Times New Roman"/>
        </w:rPr>
      </w:pPr>
    </w:p>
    <w:p w:rsidR="00D756CA" w:rsidRPr="0080110D" w:rsidRDefault="00D756CA" w:rsidP="00334EC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6CA" w:rsidRPr="0080110D" w:rsidRDefault="00D756CA" w:rsidP="00334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110D">
        <w:rPr>
          <w:rFonts w:ascii="Times New Roman" w:hAnsi="Times New Roman" w:cs="Times New Roman"/>
          <w:sz w:val="24"/>
          <w:szCs w:val="24"/>
        </w:rPr>
        <w:t xml:space="preserve">Wójt Gminy Łęki Szlacheckie informuje, iż w dniu 08.10.2021 r. w siedzibie Urzędu Gminy Łęki Szlacheckie odbył się </w:t>
      </w:r>
      <w:r w:rsidRPr="0080110D">
        <w:rPr>
          <w:rFonts w:ascii="Times New Roman" w:hAnsi="Times New Roman" w:cs="Times New Roman"/>
          <w:b/>
          <w:sz w:val="24"/>
          <w:szCs w:val="24"/>
        </w:rPr>
        <w:t>pierwszy przetarg ustny ograniczony</w:t>
      </w:r>
      <w:r w:rsidRPr="0080110D">
        <w:rPr>
          <w:rFonts w:ascii="Times New Roman" w:hAnsi="Times New Roman" w:cs="Times New Roman"/>
          <w:sz w:val="24"/>
          <w:szCs w:val="24"/>
        </w:rPr>
        <w:t xml:space="preserve"> na sprzedaż nieruchomości stanowiącej własność Gminy Łęki Szlacheckie.</w:t>
      </w:r>
    </w:p>
    <w:p w:rsidR="00BF3B9B" w:rsidRPr="008344E9" w:rsidRDefault="00BF3B9B" w:rsidP="00334EC1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6CA" w:rsidRPr="008344E9" w:rsidRDefault="00D756CA" w:rsidP="00334E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0D">
        <w:rPr>
          <w:rFonts w:ascii="Times New Roman" w:hAnsi="Times New Roman" w:cs="Times New Roman"/>
          <w:b/>
          <w:sz w:val="24"/>
          <w:szCs w:val="24"/>
        </w:rPr>
        <w:t xml:space="preserve">Zwycięzcą </w:t>
      </w:r>
      <w:r w:rsidR="00BF3B9B" w:rsidRPr="0080110D">
        <w:rPr>
          <w:rFonts w:ascii="Times New Roman" w:hAnsi="Times New Roman" w:cs="Times New Roman"/>
          <w:b/>
          <w:sz w:val="24"/>
          <w:szCs w:val="24"/>
        </w:rPr>
        <w:t>przetargu</w:t>
      </w:r>
      <w:r w:rsidR="00BF3B9B" w:rsidRPr="008344E9">
        <w:rPr>
          <w:rFonts w:ascii="Times New Roman" w:hAnsi="Times New Roman" w:cs="Times New Roman"/>
          <w:sz w:val="24"/>
          <w:szCs w:val="24"/>
        </w:rPr>
        <w:t xml:space="preserve"> na sprzedaż nieruchomości położonej w miejscowoś</w:t>
      </w:r>
      <w:r w:rsidR="00DB6EFE" w:rsidRPr="008344E9">
        <w:rPr>
          <w:rFonts w:ascii="Times New Roman" w:hAnsi="Times New Roman" w:cs="Times New Roman"/>
          <w:sz w:val="24"/>
          <w:szCs w:val="24"/>
        </w:rPr>
        <w:t>ci Podstole oznaczonej jako dzia</w:t>
      </w:r>
      <w:r w:rsidR="00BF3B9B" w:rsidRPr="008344E9">
        <w:rPr>
          <w:rFonts w:ascii="Times New Roman" w:hAnsi="Times New Roman" w:cs="Times New Roman"/>
          <w:sz w:val="24"/>
          <w:szCs w:val="24"/>
        </w:rPr>
        <w:t>łka nr 94, obręb Podstole, o powierzchni 2,45 ha został Pan Piotr Tadeusz Wojtysiak. Cena wywoławcza nieruchomości: 30 900,00 zł. Cena sprzedaży nieruchomości: 31 500,00 zł (słownie: trzydzieści jeden tysięcy pięćset zł)</w:t>
      </w:r>
      <w:r w:rsidR="00DB6EFE" w:rsidRPr="008344E9">
        <w:rPr>
          <w:rFonts w:ascii="Times New Roman" w:hAnsi="Times New Roman" w:cs="Times New Roman"/>
          <w:sz w:val="24"/>
          <w:szCs w:val="24"/>
        </w:rPr>
        <w:t>.</w:t>
      </w:r>
    </w:p>
    <w:p w:rsidR="008344E9" w:rsidRPr="008344E9" w:rsidRDefault="008344E9" w:rsidP="00334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E9" w:rsidRPr="008344E9" w:rsidRDefault="008344E9" w:rsidP="00334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E9" w:rsidRPr="008344E9" w:rsidRDefault="008344E9" w:rsidP="00334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0D">
        <w:rPr>
          <w:rFonts w:ascii="Times New Roman" w:hAnsi="Times New Roman" w:cs="Times New Roman"/>
          <w:b/>
          <w:sz w:val="24"/>
          <w:szCs w:val="24"/>
        </w:rPr>
        <w:t>Czwarty przetarg ustny nieograniczony</w:t>
      </w:r>
      <w:r w:rsidRPr="008344E9">
        <w:rPr>
          <w:rFonts w:ascii="Times New Roman" w:hAnsi="Times New Roman" w:cs="Times New Roman"/>
          <w:sz w:val="24"/>
          <w:szCs w:val="24"/>
        </w:rPr>
        <w:t xml:space="preserve"> na sprzedaż nieruchomości zabudowanej w miejscowości Dobrenice oznaczonej jako działka numer 277/1, obręb Dobrenice, o powierzchni 0,5827 ha </w:t>
      </w:r>
      <w:r w:rsidRPr="0080110D">
        <w:rPr>
          <w:rFonts w:ascii="Times New Roman" w:hAnsi="Times New Roman" w:cs="Times New Roman"/>
          <w:b/>
          <w:sz w:val="24"/>
          <w:szCs w:val="24"/>
        </w:rPr>
        <w:t>zakończył się wynikiem negatywnym</w:t>
      </w:r>
      <w:r w:rsidRPr="008344E9">
        <w:rPr>
          <w:rFonts w:ascii="Times New Roman" w:hAnsi="Times New Roman" w:cs="Times New Roman"/>
          <w:sz w:val="24"/>
          <w:szCs w:val="24"/>
        </w:rPr>
        <w:t xml:space="preserve"> w dniu 08 października 2021 roku z uwagi na brak chętnych do wzięcia udziału w przetargu.</w:t>
      </w:r>
    </w:p>
    <w:bookmarkEnd w:id="0"/>
    <w:p w:rsidR="008344E9" w:rsidRPr="008344E9" w:rsidRDefault="008344E9" w:rsidP="008344E9">
      <w:pPr>
        <w:jc w:val="both"/>
        <w:rPr>
          <w:rFonts w:ascii="Times New Roman" w:hAnsi="Times New Roman" w:cs="Times New Roman"/>
        </w:rPr>
      </w:pPr>
    </w:p>
    <w:sectPr w:rsidR="008344E9" w:rsidRPr="0083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11B5"/>
    <w:multiLevelType w:val="hybridMultilevel"/>
    <w:tmpl w:val="94DA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CA"/>
    <w:rsid w:val="00334EC1"/>
    <w:rsid w:val="0080110D"/>
    <w:rsid w:val="008344E9"/>
    <w:rsid w:val="00B51496"/>
    <w:rsid w:val="00BF3B9B"/>
    <w:rsid w:val="00D756CA"/>
    <w:rsid w:val="00D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F4B0-31AC-4D73-B986-2F34CC4D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4</cp:revision>
  <dcterms:created xsi:type="dcterms:W3CDTF">2021-10-08T10:20:00Z</dcterms:created>
  <dcterms:modified xsi:type="dcterms:W3CDTF">2021-10-08T11:00:00Z</dcterms:modified>
</cp:coreProperties>
</file>